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BF3AD3" w:rsidRPr="00BF3AD3" w:rsidTr="00BF3AD3">
        <w:tc>
          <w:tcPr>
            <w:tcW w:w="9468" w:type="dxa"/>
            <w:gridSpan w:val="3"/>
          </w:tcPr>
          <w:p w:rsidR="00BF3AD3" w:rsidRPr="00BF3AD3" w:rsidRDefault="00BF3AD3" w:rsidP="00BF3AD3">
            <w:pPr>
              <w:ind w:firstLine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BF3AD3">
              <w:rPr>
                <w:rFonts w:ascii="Times New Roman" w:hAnsi="Times New Roman"/>
                <w:color w:val="000000"/>
              </w:rPr>
              <w:t>АДМИНИСТРАЦИЯ НОВОАЛЕКСАНДРОВСКОГО</w:t>
            </w:r>
          </w:p>
          <w:p w:rsidR="00BF3AD3" w:rsidRPr="00BF3AD3" w:rsidRDefault="00BF3AD3" w:rsidP="00BF3AD3">
            <w:pPr>
              <w:ind w:firstLine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BF3AD3">
              <w:rPr>
                <w:rFonts w:ascii="Times New Roman" w:hAnsi="Times New Roman"/>
                <w:color w:val="000000"/>
              </w:rPr>
              <w:t>МУНИЦИПАЛЬНОГО РАЙОНА СТАВРОПОЛЬСКОГО КРАЯ</w:t>
            </w:r>
          </w:p>
          <w:p w:rsidR="00BF3AD3" w:rsidRPr="00BF3AD3" w:rsidRDefault="00BF3AD3" w:rsidP="00BF3AD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3AD3" w:rsidRPr="00BF3AD3" w:rsidTr="00BF3AD3">
        <w:tc>
          <w:tcPr>
            <w:tcW w:w="2448" w:type="dxa"/>
          </w:tcPr>
          <w:p w:rsidR="00BF3AD3" w:rsidRPr="00BF3AD3" w:rsidRDefault="00BF3AD3" w:rsidP="00BF3AD3">
            <w:pPr>
              <w:spacing w:before="108" w:after="108"/>
              <w:ind w:firstLine="0"/>
              <w:jc w:val="left"/>
              <w:outlineLvl w:val="1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00" w:type="dxa"/>
          </w:tcPr>
          <w:p w:rsidR="00BF3AD3" w:rsidRPr="00BF3AD3" w:rsidRDefault="00BF3AD3" w:rsidP="00BF3AD3">
            <w:pPr>
              <w:jc w:val="center"/>
              <w:rPr>
                <w:rFonts w:ascii="Times New Roman" w:hAnsi="Times New Roman"/>
              </w:rPr>
            </w:pPr>
            <w:r w:rsidRPr="00BF3AD3">
              <w:rPr>
                <w:rFonts w:ascii="Times New Roman" w:hAnsi="Times New Roman"/>
              </w:rPr>
              <w:t>ПОСТАНОВЛЕНИЕ</w:t>
            </w:r>
          </w:p>
          <w:p w:rsidR="00BF3AD3" w:rsidRPr="00BF3AD3" w:rsidRDefault="00BF3AD3" w:rsidP="00BF3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BF3AD3" w:rsidRPr="00BF3AD3" w:rsidRDefault="00BF3AD3" w:rsidP="00BF3AD3">
            <w:pPr>
              <w:jc w:val="right"/>
              <w:rPr>
                <w:rFonts w:ascii="Times New Roman" w:hAnsi="Times New Roman"/>
              </w:rPr>
            </w:pPr>
          </w:p>
        </w:tc>
      </w:tr>
      <w:tr w:rsidR="00BF3AD3" w:rsidRPr="00BF3AD3" w:rsidTr="00BF3AD3">
        <w:tc>
          <w:tcPr>
            <w:tcW w:w="2448" w:type="dxa"/>
          </w:tcPr>
          <w:p w:rsidR="00BF3AD3" w:rsidRPr="00BF3AD3" w:rsidRDefault="00C97057" w:rsidP="00BF3AD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августа 2016 г.</w:t>
            </w:r>
          </w:p>
        </w:tc>
        <w:tc>
          <w:tcPr>
            <w:tcW w:w="4500" w:type="dxa"/>
          </w:tcPr>
          <w:p w:rsidR="00BF3AD3" w:rsidRPr="00BF3AD3" w:rsidRDefault="00BF3AD3" w:rsidP="00BF3AD3">
            <w:pPr>
              <w:ind w:left="720" w:firstLine="0"/>
              <w:jc w:val="center"/>
              <w:rPr>
                <w:rFonts w:ascii="Times New Roman" w:hAnsi="Times New Roman"/>
              </w:rPr>
            </w:pPr>
            <w:r w:rsidRPr="00BF3AD3">
              <w:rPr>
                <w:rFonts w:ascii="Times New Roman" w:hAnsi="Times New Roman"/>
              </w:rPr>
              <w:t>г. Новоалександровск</w:t>
            </w:r>
          </w:p>
        </w:tc>
        <w:tc>
          <w:tcPr>
            <w:tcW w:w="2520" w:type="dxa"/>
          </w:tcPr>
          <w:p w:rsidR="00BF3AD3" w:rsidRPr="00BF3AD3" w:rsidRDefault="00C97057" w:rsidP="00502409">
            <w:pPr>
              <w:ind w:left="72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№ 538</w:t>
            </w:r>
          </w:p>
        </w:tc>
      </w:tr>
    </w:tbl>
    <w:p w:rsidR="00477E55" w:rsidRPr="00BF3AD3" w:rsidRDefault="00477E55" w:rsidP="00BF3AD3">
      <w:pPr>
        <w:widowControl/>
        <w:ind w:firstLine="0"/>
        <w:rPr>
          <w:rFonts w:ascii="Times New Roman" w:hAnsi="Times New Roman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C2B29" w:rsidRPr="001C2B29" w:rsidTr="00887643">
        <w:trPr>
          <w:trHeight w:val="615"/>
        </w:trPr>
        <w:tc>
          <w:tcPr>
            <w:tcW w:w="9468" w:type="dxa"/>
          </w:tcPr>
          <w:p w:rsidR="001C2B29" w:rsidRPr="001C2B29" w:rsidRDefault="00700248" w:rsidP="00502409">
            <w:pPr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внесении изменения</w:t>
            </w:r>
            <w:r w:rsidR="005C511F">
              <w:rPr>
                <w:rFonts w:ascii="Times New Roman" w:hAnsi="Times New Roman"/>
                <w:bCs/>
              </w:rPr>
              <w:t xml:space="preserve"> </w:t>
            </w:r>
            <w:r w:rsidR="00BB1972">
              <w:rPr>
                <w:rFonts w:ascii="Times New Roman" w:hAnsi="Times New Roman"/>
                <w:bCs/>
              </w:rPr>
              <w:t xml:space="preserve">в </w:t>
            </w:r>
            <w:r w:rsidR="00502409">
              <w:rPr>
                <w:rFonts w:ascii="Times New Roman" w:hAnsi="Times New Roman"/>
                <w:bCs/>
              </w:rPr>
              <w:t>раздел I приложения</w:t>
            </w:r>
            <w:r w:rsidR="00502409">
              <w:t xml:space="preserve"> «</w:t>
            </w:r>
            <w:r w:rsidR="00502409">
              <w:rPr>
                <w:rFonts w:ascii="Times New Roman" w:hAnsi="Times New Roman"/>
                <w:bCs/>
              </w:rPr>
              <w:t xml:space="preserve">Мероприятия </w:t>
            </w:r>
            <w:r w:rsidR="00502409" w:rsidRPr="00502409">
              <w:rPr>
                <w:rFonts w:ascii="Times New Roman" w:hAnsi="Times New Roman"/>
                <w:bCs/>
              </w:rPr>
              <w:t>программы противодействия коррупции в Новоалександровском муниципальном районе Ставропольского края на 2016 год</w:t>
            </w:r>
            <w:r w:rsidR="00502409">
              <w:rPr>
                <w:rFonts w:ascii="Times New Roman" w:hAnsi="Times New Roman"/>
                <w:bCs/>
              </w:rPr>
              <w:t>» к программе</w:t>
            </w:r>
            <w:r w:rsidR="00502409" w:rsidRPr="00502409">
              <w:rPr>
                <w:rFonts w:ascii="Times New Roman" w:hAnsi="Times New Roman"/>
                <w:bCs/>
              </w:rPr>
              <w:t xml:space="preserve"> </w:t>
            </w:r>
            <w:r w:rsidR="00502409">
              <w:rPr>
                <w:rFonts w:ascii="Times New Roman" w:hAnsi="Times New Roman"/>
                <w:bCs/>
              </w:rPr>
              <w:t>противодействия</w:t>
            </w:r>
            <w:r w:rsidR="00502409" w:rsidRPr="001C2B29">
              <w:rPr>
                <w:rFonts w:ascii="Times New Roman" w:hAnsi="Times New Roman"/>
                <w:bCs/>
              </w:rPr>
              <w:t xml:space="preserve"> коррупции в </w:t>
            </w:r>
            <w:r w:rsidR="00502409">
              <w:rPr>
                <w:rFonts w:ascii="Times New Roman" w:hAnsi="Times New Roman"/>
                <w:bCs/>
              </w:rPr>
              <w:t>Новоалександровском муниципальном районе</w:t>
            </w:r>
            <w:r w:rsidR="00502409" w:rsidRPr="001C2B29">
              <w:rPr>
                <w:rFonts w:ascii="Times New Roman" w:hAnsi="Times New Roman"/>
                <w:bCs/>
              </w:rPr>
              <w:t xml:space="preserve"> Ставропольского края</w:t>
            </w:r>
            <w:r w:rsidR="00502409">
              <w:rPr>
                <w:rFonts w:ascii="Times New Roman" w:hAnsi="Times New Roman"/>
                <w:bCs/>
              </w:rPr>
              <w:t xml:space="preserve"> на 2016 год,</w:t>
            </w:r>
            <w:r w:rsidR="00502409" w:rsidRPr="00502409">
              <w:rPr>
                <w:rFonts w:ascii="Times New Roman" w:hAnsi="Times New Roman"/>
                <w:bCs/>
              </w:rPr>
              <w:t xml:space="preserve"> </w:t>
            </w:r>
            <w:r w:rsidR="00502409">
              <w:rPr>
                <w:rFonts w:ascii="Times New Roman" w:hAnsi="Times New Roman"/>
                <w:bCs/>
              </w:rPr>
              <w:t>утвержденной</w:t>
            </w:r>
            <w:r w:rsidR="00BB1972">
              <w:rPr>
                <w:rFonts w:ascii="Times New Roman" w:hAnsi="Times New Roman"/>
                <w:bCs/>
              </w:rPr>
              <w:t xml:space="preserve"> постановлением</w:t>
            </w:r>
            <w:r w:rsidR="00BB1972" w:rsidRPr="005C511F">
              <w:rPr>
                <w:rFonts w:ascii="Times New Roman" w:hAnsi="Times New Roman"/>
                <w:bCs/>
              </w:rPr>
              <w:t xml:space="preserve"> </w:t>
            </w:r>
            <w:r w:rsidR="00BB1972">
              <w:rPr>
                <w:rFonts w:ascii="Times New Roman" w:hAnsi="Times New Roman"/>
                <w:bCs/>
              </w:rPr>
              <w:t>администрации Новоалександровского муниципального района</w:t>
            </w:r>
            <w:r w:rsidR="00BB1972" w:rsidRPr="001C2B29">
              <w:rPr>
                <w:rFonts w:ascii="Times New Roman" w:hAnsi="Times New Roman"/>
                <w:bCs/>
              </w:rPr>
              <w:t xml:space="preserve"> Ставропольского края</w:t>
            </w:r>
            <w:r w:rsidR="00BB1972">
              <w:rPr>
                <w:rFonts w:ascii="Times New Roman" w:hAnsi="Times New Roman"/>
                <w:bCs/>
              </w:rPr>
              <w:t xml:space="preserve"> от 11 марта 2016 года № 184</w:t>
            </w:r>
          </w:p>
          <w:p w:rsidR="001C2B29" w:rsidRPr="001C2B29" w:rsidRDefault="001C2B29" w:rsidP="001C2B29">
            <w:pPr>
              <w:widowControl/>
              <w:ind w:firstLine="0"/>
              <w:rPr>
                <w:rFonts w:ascii="Times New Roman" w:hAnsi="Times New Roman" w:cs="Arial"/>
                <w:b/>
                <w:bCs/>
              </w:rPr>
            </w:pPr>
          </w:p>
        </w:tc>
      </w:tr>
    </w:tbl>
    <w:p w:rsidR="001C2B29" w:rsidRPr="005C511F" w:rsidRDefault="00502409" w:rsidP="004918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27114">
        <w:rPr>
          <w:rFonts w:ascii="Times New Roman" w:hAnsi="Times New Roman" w:cs="Times New Roman"/>
          <w:bCs/>
          <w:sz w:val="28"/>
          <w:szCs w:val="28"/>
        </w:rPr>
        <w:t xml:space="preserve"> целях достижения конкретных результатов в работе по предупреждению коррупции, недопущения коррупционных правонарушений, </w:t>
      </w:r>
      <w:r w:rsidR="001C2B29" w:rsidRPr="005C511F">
        <w:rPr>
          <w:rFonts w:ascii="Times New Roman" w:hAnsi="Times New Roman" w:cs="Times New Roman"/>
          <w:bCs/>
          <w:sz w:val="28"/>
          <w:szCs w:val="28"/>
        </w:rPr>
        <w:t>администрация Новоалександровского муниципального района Ставропольского края</w:t>
      </w:r>
    </w:p>
    <w:p w:rsidR="001C2B29" w:rsidRPr="001C2B29" w:rsidRDefault="001C2B29" w:rsidP="001C2B29">
      <w:pPr>
        <w:widowControl/>
        <w:ind w:firstLine="540"/>
        <w:rPr>
          <w:rFonts w:ascii="Times New Roman" w:hAnsi="Times New Roman"/>
          <w:bCs/>
        </w:rPr>
      </w:pPr>
    </w:p>
    <w:p w:rsidR="001C2B29" w:rsidRPr="001C2B29" w:rsidRDefault="001C2B29" w:rsidP="001C2B29">
      <w:pPr>
        <w:widowControl/>
        <w:ind w:firstLine="540"/>
        <w:rPr>
          <w:rFonts w:ascii="Times New Roman" w:hAnsi="Times New Roman"/>
        </w:rPr>
      </w:pPr>
      <w:r w:rsidRPr="001C2B29">
        <w:rPr>
          <w:rFonts w:ascii="Times New Roman" w:hAnsi="Times New Roman"/>
        </w:rPr>
        <w:t>ПОСТАНОВЛЯЕТ:</w:t>
      </w:r>
    </w:p>
    <w:p w:rsidR="001C2B29" w:rsidRPr="001C2B29" w:rsidRDefault="001C2B29" w:rsidP="001C2B29">
      <w:pPr>
        <w:widowControl/>
        <w:ind w:firstLine="540"/>
        <w:rPr>
          <w:rFonts w:ascii="Times New Roman" w:hAnsi="Times New Roman"/>
        </w:rPr>
      </w:pPr>
    </w:p>
    <w:p w:rsidR="00502409" w:rsidRDefault="00DD6A62" w:rsidP="00913EB5">
      <w:pPr>
        <w:widowControl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 w:rsidR="00700248">
        <w:rPr>
          <w:rFonts w:ascii="Times New Roman" w:hAnsi="Times New Roman"/>
          <w:bCs/>
        </w:rPr>
        <w:t>Внести изменение</w:t>
      </w:r>
      <w:r w:rsidR="00502409">
        <w:rPr>
          <w:rFonts w:ascii="Times New Roman" w:hAnsi="Times New Roman"/>
          <w:bCs/>
        </w:rPr>
        <w:t xml:space="preserve"> в</w:t>
      </w:r>
      <w:r w:rsidR="00502409" w:rsidRPr="00502409">
        <w:rPr>
          <w:rFonts w:ascii="Times New Roman" w:hAnsi="Times New Roman"/>
          <w:bCs/>
        </w:rPr>
        <w:t xml:space="preserve"> раздел I </w:t>
      </w:r>
      <w:r w:rsidR="00502409">
        <w:rPr>
          <w:rFonts w:ascii="Times New Roman" w:hAnsi="Times New Roman"/>
          <w:bCs/>
        </w:rPr>
        <w:t>«</w:t>
      </w:r>
      <w:r w:rsidR="00502409" w:rsidRPr="00502409">
        <w:rPr>
          <w:rFonts w:ascii="Times New Roman" w:hAnsi="Times New Roman"/>
          <w:bCs/>
        </w:rPr>
        <w:t>Меры по формированию механизмов противодействия коррупции Новоалександровского муниципального района Ставропольского края</w:t>
      </w:r>
      <w:r w:rsidR="00502409">
        <w:rPr>
          <w:rFonts w:ascii="Times New Roman" w:hAnsi="Times New Roman"/>
          <w:bCs/>
        </w:rPr>
        <w:t>»</w:t>
      </w:r>
      <w:r w:rsidR="00502409" w:rsidRPr="00502409">
        <w:rPr>
          <w:rFonts w:ascii="Times New Roman" w:hAnsi="Times New Roman"/>
          <w:bCs/>
        </w:rPr>
        <w:t xml:space="preserve"> приложения «Мероприятия программы противодействия коррупции в Новоалександровском муниципальном районе Ставропольского края на 2016 год» к программе противодействия коррупции в Новоалександровском муниципальном районе Ставропольского края на 2016 год, утвержденной постановлением администрации Новоалександровского муниципального района Ставропольского края от 11 марта 2016 года № 184</w:t>
      </w:r>
      <w:r w:rsidR="00700248">
        <w:rPr>
          <w:rFonts w:ascii="Times New Roman" w:hAnsi="Times New Roman"/>
          <w:bCs/>
        </w:rPr>
        <w:t xml:space="preserve"> «</w:t>
      </w:r>
      <w:r w:rsidR="00700248" w:rsidRPr="00700248">
        <w:rPr>
          <w:rFonts w:ascii="Times New Roman" w:hAnsi="Times New Roman"/>
          <w:bCs/>
        </w:rPr>
        <w:t>Об утверждении программы противодействия коррупции в Новоалександровском муниципальном районе Ставропольского края на 2016 год</w:t>
      </w:r>
      <w:r w:rsidR="00700248">
        <w:rPr>
          <w:rFonts w:ascii="Times New Roman" w:hAnsi="Times New Roman"/>
          <w:bCs/>
        </w:rPr>
        <w:t xml:space="preserve">» (с изменениями, внесенными </w:t>
      </w:r>
      <w:r w:rsidR="00700248" w:rsidRPr="00700248">
        <w:rPr>
          <w:rFonts w:ascii="Times New Roman" w:hAnsi="Times New Roman"/>
          <w:bCs/>
        </w:rPr>
        <w:t>постановлением администрации Новоалександровского муниципального района Ставропольского края о</w:t>
      </w:r>
      <w:r w:rsidR="00700248">
        <w:rPr>
          <w:rFonts w:ascii="Times New Roman" w:hAnsi="Times New Roman"/>
          <w:bCs/>
        </w:rPr>
        <w:t>т 16 мая 2016 года</w:t>
      </w:r>
      <w:r w:rsidR="00700248" w:rsidRPr="00700248">
        <w:rPr>
          <w:rFonts w:ascii="Times New Roman" w:hAnsi="Times New Roman"/>
          <w:bCs/>
        </w:rPr>
        <w:t xml:space="preserve"> № 346</w:t>
      </w:r>
      <w:r w:rsidR="00700248">
        <w:rPr>
          <w:rFonts w:ascii="Times New Roman" w:hAnsi="Times New Roman"/>
          <w:bCs/>
        </w:rPr>
        <w:t>), дополнив его пунктом 9</w:t>
      </w:r>
      <w:r w:rsidR="00700248" w:rsidRPr="00700248">
        <w:rPr>
          <w:rFonts w:ascii="Times New Roman" w:hAnsi="Times New Roman"/>
          <w:bCs/>
          <w:vertAlign w:val="superscript"/>
        </w:rPr>
        <w:t>1</w:t>
      </w:r>
      <w:r w:rsidR="00700248">
        <w:rPr>
          <w:rFonts w:ascii="Times New Roman" w:hAnsi="Times New Roman"/>
          <w:bCs/>
          <w:vertAlign w:val="superscript"/>
        </w:rPr>
        <w:t xml:space="preserve"> </w:t>
      </w:r>
      <w:r w:rsidR="00700248">
        <w:rPr>
          <w:rFonts w:ascii="Times New Roman" w:hAnsi="Times New Roman"/>
          <w:bCs/>
        </w:rPr>
        <w:t>следующего содержания:</w:t>
      </w:r>
    </w:p>
    <w:p w:rsidR="00CF163F" w:rsidRPr="00CF163F" w:rsidRDefault="00700248" w:rsidP="00913EB5">
      <w:pPr>
        <w:widowControl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0"/>
        <w:gridCol w:w="2016"/>
        <w:gridCol w:w="1418"/>
        <w:gridCol w:w="2233"/>
      </w:tblGrid>
      <w:tr w:rsidR="004918B5" w:rsidRPr="004918B5" w:rsidTr="004918B5">
        <w:tc>
          <w:tcPr>
            <w:tcW w:w="534" w:type="dxa"/>
            <w:tcBorders>
              <w:bottom w:val="single" w:sz="4" w:space="0" w:color="auto"/>
            </w:tcBorders>
          </w:tcPr>
          <w:p w:rsidR="00CF163F" w:rsidRPr="004918B5" w:rsidRDefault="00CF163F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CF163F" w:rsidRPr="004918B5" w:rsidRDefault="00CF163F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F163F" w:rsidRPr="004918B5" w:rsidRDefault="00CF163F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163F" w:rsidRPr="004918B5" w:rsidRDefault="00CF163F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F163F" w:rsidRPr="004918B5" w:rsidRDefault="00CF163F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>5</w:t>
            </w:r>
          </w:p>
        </w:tc>
      </w:tr>
      <w:tr w:rsidR="004918B5" w:rsidRPr="004918B5" w:rsidTr="004918B5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63F" w:rsidRPr="004918B5" w:rsidRDefault="00CF163F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>9</w:t>
            </w:r>
            <w:r w:rsidRPr="004918B5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4918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63F" w:rsidRPr="004918B5" w:rsidRDefault="00CF163F" w:rsidP="004918B5">
            <w:pPr>
              <w:widowControl/>
              <w:ind w:firstLine="0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t xml:space="preserve">Взаимодействие с органами прокуратуры Российской Федерации по вопросам противодействия коррупции, в том числе по вопросам обеспечения </w:t>
            </w:r>
            <w:r w:rsidRPr="004918B5">
              <w:rPr>
                <w:rFonts w:ascii="Times New Roman" w:hAnsi="Times New Roman"/>
                <w:bCs/>
              </w:rPr>
              <w:lastRenderedPageBreak/>
              <w:t xml:space="preserve">контроля за соблюдением </w:t>
            </w:r>
            <w:r w:rsidR="004918B5" w:rsidRPr="004918B5">
              <w:rPr>
                <w:rFonts w:ascii="Times New Roman" w:hAnsi="Times New Roman"/>
                <w:bCs/>
              </w:rPr>
              <w:t>муниципальными служа</w:t>
            </w:r>
            <w:r w:rsidRPr="004918B5">
              <w:rPr>
                <w:rFonts w:ascii="Times New Roman" w:hAnsi="Times New Roman"/>
                <w:bCs/>
              </w:rPr>
              <w:t xml:space="preserve">щими </w:t>
            </w:r>
            <w:r w:rsidR="004918B5" w:rsidRPr="004918B5">
              <w:rPr>
                <w:rFonts w:ascii="Times New Roman" w:hAnsi="Times New Roman"/>
                <w:bCs/>
              </w:rPr>
              <w:t>запретов, ограничений, требований о предотвращении или урегулировании конфликта интересов, исполнением ими обязанностей, установленных в целях противодействия коррупции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63F" w:rsidRPr="004918B5" w:rsidRDefault="004918B5" w:rsidP="004918B5">
            <w:pPr>
              <w:widowControl/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4918B5">
              <w:rPr>
                <w:rFonts w:ascii="Times New Roman" w:hAnsi="Times New Roman"/>
                <w:bCs/>
              </w:rPr>
              <w:lastRenderedPageBreak/>
              <w:t>отдел</w:t>
            </w:r>
            <w:proofErr w:type="gramEnd"/>
            <w:r w:rsidRPr="004918B5">
              <w:rPr>
                <w:rFonts w:ascii="Times New Roman" w:hAnsi="Times New Roman"/>
                <w:bCs/>
              </w:rPr>
              <w:t xml:space="preserve"> по профилактике коррупционных правонарушений, правового и кадрового </w:t>
            </w:r>
            <w:r w:rsidRPr="004918B5">
              <w:rPr>
                <w:rFonts w:ascii="Times New Roman" w:hAnsi="Times New Roman"/>
                <w:bCs/>
              </w:rPr>
              <w:lastRenderedPageBreak/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63F" w:rsidRPr="004918B5" w:rsidRDefault="004918B5" w:rsidP="00CF163F">
            <w:pPr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18B5">
              <w:rPr>
                <w:rFonts w:ascii="Times New Roman" w:hAnsi="Times New Roman"/>
                <w:bCs/>
              </w:rPr>
              <w:lastRenderedPageBreak/>
              <w:t>2016 год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63F" w:rsidRPr="004918B5" w:rsidRDefault="004918B5" w:rsidP="004918B5">
            <w:pPr>
              <w:widowControl/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4918B5">
              <w:rPr>
                <w:rFonts w:ascii="Times New Roman" w:hAnsi="Times New Roman"/>
                <w:bCs/>
              </w:rPr>
              <w:t>повышение</w:t>
            </w:r>
            <w:proofErr w:type="gramEnd"/>
            <w:r w:rsidRPr="004918B5">
              <w:rPr>
                <w:rFonts w:ascii="Times New Roman" w:hAnsi="Times New Roman"/>
                <w:bCs/>
              </w:rPr>
              <w:t xml:space="preserve"> эффективности мер противодействия коррупции в Новоалександровском районе </w:t>
            </w:r>
            <w:r w:rsidRPr="004918B5">
              <w:rPr>
                <w:rFonts w:ascii="Times New Roman" w:hAnsi="Times New Roman"/>
                <w:bCs/>
              </w:rPr>
              <w:lastRenderedPageBreak/>
              <w:t>Ставропольского края</w:t>
            </w:r>
          </w:p>
        </w:tc>
      </w:tr>
    </w:tbl>
    <w:p w:rsidR="00700248" w:rsidRPr="00700248" w:rsidRDefault="00700248" w:rsidP="00913EB5">
      <w:pPr>
        <w:widowControl/>
        <w:ind w:firstLine="567"/>
        <w:rPr>
          <w:rFonts w:ascii="Times New Roman" w:hAnsi="Times New Roman"/>
          <w:bCs/>
        </w:rPr>
      </w:pPr>
    </w:p>
    <w:p w:rsidR="001C2B29" w:rsidRPr="001C2B29" w:rsidRDefault="00DD6A62" w:rsidP="00927114">
      <w:pPr>
        <w:widowControl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C2B29" w:rsidRPr="001C2B29">
        <w:rPr>
          <w:rFonts w:ascii="Times New Roman" w:hAnsi="Times New Roman"/>
        </w:rPr>
        <w:t>Контроль за исполнением настоящего постановления возложить на заместителя главы, управляющего делами администрации Новоалександровского муниципального района Ставропольского края Дуби</w:t>
      </w:r>
      <w:r>
        <w:rPr>
          <w:rFonts w:ascii="Times New Roman" w:hAnsi="Times New Roman"/>
        </w:rPr>
        <w:t>нина Н.Г.</w:t>
      </w:r>
    </w:p>
    <w:p w:rsidR="001C2B29" w:rsidRPr="001C2B29" w:rsidRDefault="00927114" w:rsidP="001C2B29">
      <w:pPr>
        <w:widowControl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2B29" w:rsidRPr="001C2B29">
        <w:rPr>
          <w:rFonts w:ascii="Times New Roman" w:hAnsi="Times New Roman"/>
        </w:rPr>
        <w:t>. Настоящее постановление вступает в силу со дня его подписания.</w:t>
      </w:r>
    </w:p>
    <w:p w:rsidR="001C2B29" w:rsidRDefault="001C2B29" w:rsidP="001C2B29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</w:p>
    <w:p w:rsidR="00927114" w:rsidRPr="001C2B29" w:rsidRDefault="00927114" w:rsidP="001C2B29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</w:p>
    <w:p w:rsidR="001C2B29" w:rsidRPr="001C2B29" w:rsidRDefault="001C2B29" w:rsidP="00DD6A62">
      <w:pPr>
        <w:widowControl/>
        <w:ind w:firstLine="0"/>
        <w:rPr>
          <w:rFonts w:ascii="Times New Roman" w:hAnsi="Times New Roman"/>
        </w:rPr>
      </w:pPr>
    </w:p>
    <w:p w:rsidR="001C2B29" w:rsidRPr="001C2B29" w:rsidRDefault="001C2B29" w:rsidP="001C2B2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1C2B29">
        <w:rPr>
          <w:rFonts w:ascii="Times New Roman" w:hAnsi="Times New Roman"/>
          <w:b/>
        </w:rPr>
        <w:t>Глава администрации</w:t>
      </w:r>
    </w:p>
    <w:p w:rsidR="001C2B29" w:rsidRPr="001C2B29" w:rsidRDefault="001C2B29" w:rsidP="001C2B2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1C2B29">
        <w:rPr>
          <w:rFonts w:ascii="Times New Roman" w:hAnsi="Times New Roman"/>
          <w:b/>
        </w:rPr>
        <w:t>Новоалександровского</w:t>
      </w:r>
    </w:p>
    <w:p w:rsidR="001C2B29" w:rsidRPr="001C2B29" w:rsidRDefault="001C2B29" w:rsidP="001C2B2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1C2B29">
        <w:rPr>
          <w:rFonts w:ascii="Times New Roman" w:hAnsi="Times New Roman"/>
          <w:b/>
        </w:rPr>
        <w:t>муниципального района</w:t>
      </w:r>
    </w:p>
    <w:p w:rsidR="001C2B29" w:rsidRPr="001C2B29" w:rsidRDefault="001C2B29" w:rsidP="00DD6A6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1C2B29">
        <w:rPr>
          <w:rFonts w:ascii="Times New Roman" w:hAnsi="Times New Roman"/>
          <w:b/>
        </w:rPr>
        <w:t xml:space="preserve">Ставропольского края                                  </w:t>
      </w:r>
      <w:r w:rsidR="00001932">
        <w:rPr>
          <w:rFonts w:ascii="Times New Roman" w:hAnsi="Times New Roman"/>
          <w:b/>
        </w:rPr>
        <w:t xml:space="preserve">                             </w:t>
      </w:r>
      <w:proofErr w:type="spellStart"/>
      <w:r w:rsidRPr="001C2B29">
        <w:rPr>
          <w:rFonts w:ascii="Times New Roman" w:hAnsi="Times New Roman"/>
          <w:b/>
        </w:rPr>
        <w:t>С.Ф.Сагалаев</w:t>
      </w:r>
      <w:proofErr w:type="spellEnd"/>
    </w:p>
    <w:p w:rsidR="001C2B29" w:rsidRPr="001C2B29" w:rsidRDefault="001C2B29" w:rsidP="001C2B29">
      <w:pPr>
        <w:widowControl/>
        <w:ind w:firstLine="540"/>
        <w:rPr>
          <w:rFonts w:ascii="Times New Roman" w:hAnsi="Times New Roman"/>
        </w:rPr>
      </w:pPr>
    </w:p>
    <w:p w:rsidR="001C2B29" w:rsidRPr="001C2B29" w:rsidRDefault="001C2B29" w:rsidP="001C2B29">
      <w:pPr>
        <w:widowControl/>
        <w:ind w:firstLine="540"/>
        <w:rPr>
          <w:rFonts w:ascii="Times New Roman" w:hAnsi="Times New Roman"/>
        </w:rPr>
      </w:pPr>
    </w:p>
    <w:p w:rsidR="001C2B29" w:rsidRPr="001C2B29" w:rsidRDefault="001C2B29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927114" w:rsidRDefault="00927114" w:rsidP="001C2B29">
      <w:pPr>
        <w:widowControl/>
        <w:ind w:firstLine="540"/>
        <w:rPr>
          <w:rFonts w:ascii="Times New Roman" w:hAnsi="Times New Roman"/>
        </w:rPr>
      </w:pPr>
    </w:p>
    <w:p w:rsidR="004918B5" w:rsidRDefault="004918B5" w:rsidP="001C2B29">
      <w:pPr>
        <w:widowControl/>
        <w:ind w:firstLine="540"/>
        <w:rPr>
          <w:rFonts w:ascii="Times New Roman" w:hAnsi="Times New Roman"/>
        </w:rPr>
      </w:pPr>
    </w:p>
    <w:p w:rsidR="004918B5" w:rsidRDefault="004918B5" w:rsidP="001C2B29">
      <w:pPr>
        <w:widowControl/>
        <w:ind w:firstLine="540"/>
        <w:rPr>
          <w:rFonts w:ascii="Times New Roman" w:hAnsi="Times New Roman"/>
        </w:rPr>
      </w:pPr>
    </w:p>
    <w:p w:rsidR="004918B5" w:rsidRDefault="004918B5" w:rsidP="001C2B29">
      <w:pPr>
        <w:widowControl/>
        <w:ind w:firstLine="540"/>
        <w:rPr>
          <w:rFonts w:ascii="Times New Roman" w:hAnsi="Times New Roman"/>
        </w:rPr>
      </w:pPr>
    </w:p>
    <w:p w:rsidR="004918B5" w:rsidRDefault="004918B5" w:rsidP="001C2B29">
      <w:pPr>
        <w:widowControl/>
        <w:ind w:firstLine="540"/>
        <w:rPr>
          <w:rFonts w:ascii="Times New Roman" w:hAnsi="Times New Roman"/>
        </w:rPr>
      </w:pPr>
    </w:p>
    <w:p w:rsidR="002B5A2C" w:rsidRPr="002B5A2C" w:rsidRDefault="002B5A2C" w:rsidP="002B5A2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napToGrid w:val="0"/>
          <w:color w:val="000000"/>
        </w:rPr>
      </w:pPr>
      <w:bookmarkStart w:id="0" w:name="_GoBack"/>
      <w:bookmarkEnd w:id="0"/>
    </w:p>
    <w:sectPr w:rsidR="002B5A2C" w:rsidRPr="002B5A2C" w:rsidSect="00604448">
      <w:headerReference w:type="default" r:id="rId8"/>
      <w:pgSz w:w="11906" w:h="16838"/>
      <w:pgMar w:top="851" w:right="850" w:bottom="993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2C" w:rsidRDefault="00E64E2C" w:rsidP="002B5A2C">
      <w:r>
        <w:separator/>
      </w:r>
    </w:p>
  </w:endnote>
  <w:endnote w:type="continuationSeparator" w:id="0">
    <w:p w:rsidR="00E64E2C" w:rsidRDefault="00E64E2C" w:rsidP="002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2C" w:rsidRDefault="00E64E2C" w:rsidP="002B5A2C">
      <w:r>
        <w:separator/>
      </w:r>
    </w:p>
  </w:footnote>
  <w:footnote w:type="continuationSeparator" w:id="0">
    <w:p w:rsidR="00E64E2C" w:rsidRDefault="00E64E2C" w:rsidP="002B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ED" w:rsidRPr="002B5A2C" w:rsidRDefault="002330ED" w:rsidP="00604448">
    <w:pPr>
      <w:pStyle w:val="a6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7531"/>
    <w:multiLevelType w:val="hybridMultilevel"/>
    <w:tmpl w:val="1128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3"/>
    <w:rsid w:val="00000A14"/>
    <w:rsid w:val="00001932"/>
    <w:rsid w:val="00004C4F"/>
    <w:rsid w:val="00025E2D"/>
    <w:rsid w:val="0003254A"/>
    <w:rsid w:val="00033881"/>
    <w:rsid w:val="00036897"/>
    <w:rsid w:val="00041421"/>
    <w:rsid w:val="0006261F"/>
    <w:rsid w:val="00085DB5"/>
    <w:rsid w:val="000A3531"/>
    <w:rsid w:val="000A5EC0"/>
    <w:rsid w:val="000B07E2"/>
    <w:rsid w:val="000D036B"/>
    <w:rsid w:val="000F4887"/>
    <w:rsid w:val="000F5DC3"/>
    <w:rsid w:val="0010094B"/>
    <w:rsid w:val="0011138E"/>
    <w:rsid w:val="0011411F"/>
    <w:rsid w:val="00122B8E"/>
    <w:rsid w:val="00132F20"/>
    <w:rsid w:val="00137E26"/>
    <w:rsid w:val="00143C46"/>
    <w:rsid w:val="00150C3F"/>
    <w:rsid w:val="00151528"/>
    <w:rsid w:val="00166308"/>
    <w:rsid w:val="00184DD2"/>
    <w:rsid w:val="00190C9F"/>
    <w:rsid w:val="001A3E06"/>
    <w:rsid w:val="001B2B7F"/>
    <w:rsid w:val="001C2B29"/>
    <w:rsid w:val="001C3E32"/>
    <w:rsid w:val="001C5995"/>
    <w:rsid w:val="001D2A66"/>
    <w:rsid w:val="001E12DA"/>
    <w:rsid w:val="002330ED"/>
    <w:rsid w:val="00252865"/>
    <w:rsid w:val="00256C08"/>
    <w:rsid w:val="002618CE"/>
    <w:rsid w:val="00266457"/>
    <w:rsid w:val="002729A3"/>
    <w:rsid w:val="00274ABB"/>
    <w:rsid w:val="002779D7"/>
    <w:rsid w:val="0028534F"/>
    <w:rsid w:val="00291C4B"/>
    <w:rsid w:val="00295F6C"/>
    <w:rsid w:val="002A4259"/>
    <w:rsid w:val="002B30D5"/>
    <w:rsid w:val="002B5A2C"/>
    <w:rsid w:val="002E3295"/>
    <w:rsid w:val="00307D62"/>
    <w:rsid w:val="00315948"/>
    <w:rsid w:val="003257EC"/>
    <w:rsid w:val="003420CC"/>
    <w:rsid w:val="00353E71"/>
    <w:rsid w:val="00360B4E"/>
    <w:rsid w:val="003809D6"/>
    <w:rsid w:val="00391554"/>
    <w:rsid w:val="00393EC8"/>
    <w:rsid w:val="00397C33"/>
    <w:rsid w:val="003B1545"/>
    <w:rsid w:val="003B2ACA"/>
    <w:rsid w:val="003C26EB"/>
    <w:rsid w:val="003C2D25"/>
    <w:rsid w:val="003D2D36"/>
    <w:rsid w:val="003D3C11"/>
    <w:rsid w:val="003F1D2A"/>
    <w:rsid w:val="003F299B"/>
    <w:rsid w:val="00400E21"/>
    <w:rsid w:val="004016E5"/>
    <w:rsid w:val="0040353A"/>
    <w:rsid w:val="00406412"/>
    <w:rsid w:val="00406C96"/>
    <w:rsid w:val="0042026E"/>
    <w:rsid w:val="00450343"/>
    <w:rsid w:val="00451D72"/>
    <w:rsid w:val="00454A3D"/>
    <w:rsid w:val="00477BA6"/>
    <w:rsid w:val="00477E55"/>
    <w:rsid w:val="004841E5"/>
    <w:rsid w:val="0048735D"/>
    <w:rsid w:val="004918B5"/>
    <w:rsid w:val="004971C8"/>
    <w:rsid w:val="004D3EF6"/>
    <w:rsid w:val="004D7156"/>
    <w:rsid w:val="004E5310"/>
    <w:rsid w:val="004E7C0E"/>
    <w:rsid w:val="004F0B74"/>
    <w:rsid w:val="004F1038"/>
    <w:rsid w:val="00502409"/>
    <w:rsid w:val="0050260D"/>
    <w:rsid w:val="00502ED3"/>
    <w:rsid w:val="00506997"/>
    <w:rsid w:val="0051101F"/>
    <w:rsid w:val="00511CAB"/>
    <w:rsid w:val="00514793"/>
    <w:rsid w:val="00527244"/>
    <w:rsid w:val="0054050F"/>
    <w:rsid w:val="00542D97"/>
    <w:rsid w:val="005470A0"/>
    <w:rsid w:val="00556139"/>
    <w:rsid w:val="005705F9"/>
    <w:rsid w:val="005751A5"/>
    <w:rsid w:val="00591369"/>
    <w:rsid w:val="005A1100"/>
    <w:rsid w:val="005A33E4"/>
    <w:rsid w:val="005A75CB"/>
    <w:rsid w:val="005B737B"/>
    <w:rsid w:val="005C511F"/>
    <w:rsid w:val="005F2DC9"/>
    <w:rsid w:val="005F6AD9"/>
    <w:rsid w:val="00604448"/>
    <w:rsid w:val="00614FD7"/>
    <w:rsid w:val="00616F36"/>
    <w:rsid w:val="00617F57"/>
    <w:rsid w:val="006247C0"/>
    <w:rsid w:val="00632E85"/>
    <w:rsid w:val="00633EFE"/>
    <w:rsid w:val="00641B45"/>
    <w:rsid w:val="00650E55"/>
    <w:rsid w:val="006727E4"/>
    <w:rsid w:val="006931EF"/>
    <w:rsid w:val="006950C3"/>
    <w:rsid w:val="006A3C3F"/>
    <w:rsid w:val="006B0120"/>
    <w:rsid w:val="006B32BF"/>
    <w:rsid w:val="006B3F42"/>
    <w:rsid w:val="006B77CD"/>
    <w:rsid w:val="006D39A2"/>
    <w:rsid w:val="006E71DE"/>
    <w:rsid w:val="006F481F"/>
    <w:rsid w:val="006F5529"/>
    <w:rsid w:val="00700248"/>
    <w:rsid w:val="00711995"/>
    <w:rsid w:val="007130FB"/>
    <w:rsid w:val="007161F8"/>
    <w:rsid w:val="0072073C"/>
    <w:rsid w:val="007677B5"/>
    <w:rsid w:val="007739E9"/>
    <w:rsid w:val="007914FD"/>
    <w:rsid w:val="007D7E5E"/>
    <w:rsid w:val="007E0377"/>
    <w:rsid w:val="007E7169"/>
    <w:rsid w:val="007E749B"/>
    <w:rsid w:val="007F1D81"/>
    <w:rsid w:val="007F416A"/>
    <w:rsid w:val="008067B3"/>
    <w:rsid w:val="0080690B"/>
    <w:rsid w:val="00807FB2"/>
    <w:rsid w:val="008123DE"/>
    <w:rsid w:val="00821901"/>
    <w:rsid w:val="00821F92"/>
    <w:rsid w:val="00840C5F"/>
    <w:rsid w:val="00840D64"/>
    <w:rsid w:val="00840DCE"/>
    <w:rsid w:val="00846AF5"/>
    <w:rsid w:val="00875055"/>
    <w:rsid w:val="00877872"/>
    <w:rsid w:val="00887643"/>
    <w:rsid w:val="008A0ACC"/>
    <w:rsid w:val="008B608B"/>
    <w:rsid w:val="008C1F54"/>
    <w:rsid w:val="008E188E"/>
    <w:rsid w:val="008E409E"/>
    <w:rsid w:val="008E40B5"/>
    <w:rsid w:val="00913EB5"/>
    <w:rsid w:val="00927114"/>
    <w:rsid w:val="009301C8"/>
    <w:rsid w:val="00942856"/>
    <w:rsid w:val="009465A9"/>
    <w:rsid w:val="00951BA5"/>
    <w:rsid w:val="00955B05"/>
    <w:rsid w:val="0097767B"/>
    <w:rsid w:val="009821FC"/>
    <w:rsid w:val="00986C90"/>
    <w:rsid w:val="009872AA"/>
    <w:rsid w:val="0099077A"/>
    <w:rsid w:val="009B0E0B"/>
    <w:rsid w:val="009C005F"/>
    <w:rsid w:val="009E261A"/>
    <w:rsid w:val="009F5A5E"/>
    <w:rsid w:val="00A0555D"/>
    <w:rsid w:val="00A10B1B"/>
    <w:rsid w:val="00A21693"/>
    <w:rsid w:val="00A31DCA"/>
    <w:rsid w:val="00A42A48"/>
    <w:rsid w:val="00A44F7D"/>
    <w:rsid w:val="00A50B46"/>
    <w:rsid w:val="00A57BF8"/>
    <w:rsid w:val="00A6588B"/>
    <w:rsid w:val="00A672E3"/>
    <w:rsid w:val="00A776DA"/>
    <w:rsid w:val="00A83070"/>
    <w:rsid w:val="00A850FA"/>
    <w:rsid w:val="00A91BCA"/>
    <w:rsid w:val="00AB390A"/>
    <w:rsid w:val="00AD23B7"/>
    <w:rsid w:val="00AD273F"/>
    <w:rsid w:val="00AF5B49"/>
    <w:rsid w:val="00B20A33"/>
    <w:rsid w:val="00B40C49"/>
    <w:rsid w:val="00B46297"/>
    <w:rsid w:val="00B46BCB"/>
    <w:rsid w:val="00B508E4"/>
    <w:rsid w:val="00B8346E"/>
    <w:rsid w:val="00B8428A"/>
    <w:rsid w:val="00BA5F13"/>
    <w:rsid w:val="00BB1972"/>
    <w:rsid w:val="00BC681B"/>
    <w:rsid w:val="00BC7558"/>
    <w:rsid w:val="00BD5BCC"/>
    <w:rsid w:val="00BE12B1"/>
    <w:rsid w:val="00BE579C"/>
    <w:rsid w:val="00BF3AD3"/>
    <w:rsid w:val="00C05E31"/>
    <w:rsid w:val="00C06C2B"/>
    <w:rsid w:val="00C5252E"/>
    <w:rsid w:val="00C52793"/>
    <w:rsid w:val="00C52899"/>
    <w:rsid w:val="00C60F13"/>
    <w:rsid w:val="00C7556F"/>
    <w:rsid w:val="00C77CF6"/>
    <w:rsid w:val="00C802FD"/>
    <w:rsid w:val="00C90C3D"/>
    <w:rsid w:val="00C97057"/>
    <w:rsid w:val="00CB2EFC"/>
    <w:rsid w:val="00CB46A7"/>
    <w:rsid w:val="00CB7D3A"/>
    <w:rsid w:val="00CD06A7"/>
    <w:rsid w:val="00CE75E2"/>
    <w:rsid w:val="00CF163F"/>
    <w:rsid w:val="00D01E52"/>
    <w:rsid w:val="00D04564"/>
    <w:rsid w:val="00D062AF"/>
    <w:rsid w:val="00D13B45"/>
    <w:rsid w:val="00D26E40"/>
    <w:rsid w:val="00D33397"/>
    <w:rsid w:val="00D402A2"/>
    <w:rsid w:val="00D4172A"/>
    <w:rsid w:val="00D61CBA"/>
    <w:rsid w:val="00D738D5"/>
    <w:rsid w:val="00D76BA2"/>
    <w:rsid w:val="00D76C5B"/>
    <w:rsid w:val="00D81ED3"/>
    <w:rsid w:val="00D84706"/>
    <w:rsid w:val="00DA2B38"/>
    <w:rsid w:val="00DC0DD4"/>
    <w:rsid w:val="00DC38BE"/>
    <w:rsid w:val="00DD53C2"/>
    <w:rsid w:val="00DD6A62"/>
    <w:rsid w:val="00DF0FBF"/>
    <w:rsid w:val="00DF61F3"/>
    <w:rsid w:val="00DF6CB9"/>
    <w:rsid w:val="00E23DC4"/>
    <w:rsid w:val="00E2483F"/>
    <w:rsid w:val="00E459D9"/>
    <w:rsid w:val="00E46EC2"/>
    <w:rsid w:val="00E4709C"/>
    <w:rsid w:val="00E477EF"/>
    <w:rsid w:val="00E64E2C"/>
    <w:rsid w:val="00E75E1D"/>
    <w:rsid w:val="00E75F74"/>
    <w:rsid w:val="00E859DF"/>
    <w:rsid w:val="00E93B5F"/>
    <w:rsid w:val="00EA2423"/>
    <w:rsid w:val="00EA5465"/>
    <w:rsid w:val="00EA7254"/>
    <w:rsid w:val="00EB15E7"/>
    <w:rsid w:val="00EB6266"/>
    <w:rsid w:val="00EB6701"/>
    <w:rsid w:val="00ED5B45"/>
    <w:rsid w:val="00F353B7"/>
    <w:rsid w:val="00F36C3D"/>
    <w:rsid w:val="00F377B9"/>
    <w:rsid w:val="00F47FFA"/>
    <w:rsid w:val="00F50709"/>
    <w:rsid w:val="00F51430"/>
    <w:rsid w:val="00F651A2"/>
    <w:rsid w:val="00F67B1A"/>
    <w:rsid w:val="00F77C4C"/>
    <w:rsid w:val="00F826D9"/>
    <w:rsid w:val="00F83678"/>
    <w:rsid w:val="00F9120C"/>
    <w:rsid w:val="00F9781A"/>
    <w:rsid w:val="00FC1A0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30AF84D8-513C-4C57-8628-1780C088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767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2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A2C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5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A2C"/>
    <w:rPr>
      <w:rFonts w:ascii="Arial" w:eastAsia="Times New Roman" w:hAnsi="Arial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F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0D1B-ABD7-4CA8-9D0D-89CBB35D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2</cp:revision>
  <cp:lastPrinted>2016-08-11T10:19:00Z</cp:lastPrinted>
  <dcterms:created xsi:type="dcterms:W3CDTF">2016-05-20T12:04:00Z</dcterms:created>
  <dcterms:modified xsi:type="dcterms:W3CDTF">2016-08-15T06:49:00Z</dcterms:modified>
</cp:coreProperties>
</file>